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6B80F" w14:textId="1661ABF7" w:rsidR="004B4F2E" w:rsidRPr="003B44D3" w:rsidRDefault="004B4F2E" w:rsidP="003B44D3">
      <w:pPr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</w:pPr>
      <w:r w:rsidRPr="003B44D3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 xml:space="preserve">Szczegółowe informacje dotyczące </w:t>
      </w:r>
      <w:r w:rsidR="003B44D3" w:rsidRPr="003B44D3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udzielania</w:t>
      </w:r>
      <w:r w:rsidRPr="003B44D3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 xml:space="preserve"> pomocy materialnej</w:t>
      </w:r>
      <w:r w:rsidR="003B44D3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br/>
      </w:r>
      <w:r w:rsidRPr="003B44D3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o charakterze socjalnym</w:t>
      </w:r>
      <w:r w:rsidR="00C63C1A" w:rsidRPr="003B44D3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</w:p>
    <w:p w14:paraId="4B351008" w14:textId="77777777" w:rsidR="006255B6" w:rsidRPr="003B44D3" w:rsidRDefault="006255B6" w:rsidP="003B44D3">
      <w:pPr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6B779FC7" w14:textId="77777777" w:rsidR="006255B6" w:rsidRPr="003B44D3" w:rsidRDefault="006255B6" w:rsidP="003B44D3">
      <w:pPr>
        <w:spacing w:after="0" w:line="276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</w:pPr>
      <w:r w:rsidRPr="003B44D3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Świadczeniami pomocy materialnej o charakterze socjalnym są:</w:t>
      </w:r>
    </w:p>
    <w:p w14:paraId="673974AD" w14:textId="77777777" w:rsidR="006255B6" w:rsidRPr="003B44D3" w:rsidRDefault="006255B6" w:rsidP="003B44D3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B44D3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1) stypendium szkolne;</w:t>
      </w:r>
    </w:p>
    <w:p w14:paraId="223DF388" w14:textId="77777777" w:rsidR="006255B6" w:rsidRPr="003B44D3" w:rsidRDefault="006255B6" w:rsidP="003B44D3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B44D3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2) zasiłek szkolny.</w:t>
      </w:r>
    </w:p>
    <w:p w14:paraId="45C61592" w14:textId="77777777" w:rsidR="006255B6" w:rsidRPr="003B44D3" w:rsidRDefault="006255B6" w:rsidP="003B44D3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</w:p>
    <w:p w14:paraId="54AC68B0" w14:textId="6F712C9D" w:rsidR="00C63C1A" w:rsidRPr="003B44D3" w:rsidRDefault="006255B6" w:rsidP="003B44D3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3B44D3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Pomoc materialna przysługuje </w:t>
      </w:r>
      <w:r w:rsidR="00C63C1A" w:rsidRPr="003B44D3">
        <w:rPr>
          <w:rFonts w:ascii="Calibri" w:hAnsi="Calibri" w:cs="Calibri"/>
          <w:sz w:val="22"/>
          <w:szCs w:val="22"/>
        </w:rPr>
        <w:t>uczniom szkół publicznych, niepublicznych i niepublicznych szkół artystycznych o uprawnieniach publicznych szkół artystycznych oraz słuchaczom kolegiów pracowników służb społecznych – do czasu ukończenia kształcenia, nie dłużej jednak niż</w:t>
      </w:r>
      <w:r w:rsidRPr="003B44D3">
        <w:rPr>
          <w:rFonts w:ascii="Calibri" w:hAnsi="Calibri" w:cs="Calibri"/>
          <w:sz w:val="22"/>
          <w:szCs w:val="22"/>
        </w:rPr>
        <w:br/>
      </w:r>
      <w:r w:rsidR="00C63C1A" w:rsidRPr="003B44D3">
        <w:rPr>
          <w:rFonts w:ascii="Calibri" w:hAnsi="Calibri" w:cs="Calibri"/>
          <w:sz w:val="22"/>
          <w:szCs w:val="22"/>
        </w:rPr>
        <w:t>do ukończenia 24. roku życia, a także wychowankom publicznych i niepublicznych ośrodków rewalidacyjno--wychowawczych – do czasu ukończenia realizacji obowiązku nauki.</w:t>
      </w:r>
    </w:p>
    <w:p w14:paraId="70EDC693" w14:textId="77777777" w:rsidR="000A6773" w:rsidRPr="003B44D3" w:rsidRDefault="000A6773" w:rsidP="003B44D3">
      <w:pPr>
        <w:spacing w:after="0" w:line="276" w:lineRule="auto"/>
        <w:jc w:val="both"/>
        <w:rPr>
          <w:rFonts w:ascii="Calibri" w:hAnsi="Calibri" w:cs="Calibri"/>
        </w:rPr>
      </w:pPr>
    </w:p>
    <w:p w14:paraId="73B86C59" w14:textId="77777777" w:rsidR="003B44D3" w:rsidRPr="003B44D3" w:rsidRDefault="003B44D3" w:rsidP="003B44D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3B44D3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STYPENDIUM SZKOLNE</w:t>
      </w:r>
    </w:p>
    <w:p w14:paraId="41B544EC" w14:textId="714EB666" w:rsidR="006255B6" w:rsidRPr="003B44D3" w:rsidRDefault="004B4F2E" w:rsidP="003B44D3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B44D3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Stypendium może otrzymać uczeń w trudnej sytuacji materialnej, gdy dochód na osobę</w:t>
      </w:r>
      <w:r w:rsidR="006255B6" w:rsidRPr="003B44D3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br/>
      </w:r>
      <w:r w:rsidRPr="003B44D3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w rodzinie nie przekracza </w:t>
      </w:r>
      <w:r w:rsidR="006255B6" w:rsidRPr="003B44D3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kwoty </w:t>
      </w:r>
      <w:r w:rsidRPr="003B44D3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823 zł netto</w:t>
      </w:r>
      <w:r w:rsidR="00C63C1A" w:rsidRPr="003B44D3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, w szczególności gdy w rodzinie występuje:</w:t>
      </w:r>
      <w:r w:rsidRPr="003B44D3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bezrobocie, niepełnosprawność, </w:t>
      </w:r>
      <w:r w:rsidR="00C63C1A" w:rsidRPr="003B44D3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ciężka lub </w:t>
      </w:r>
      <w:r w:rsidRPr="003B44D3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długotrwała choroba, wielodzietność, brak umiejętności opiekuńczo-wychowawczych, alkoholizm, narkomania, niepełna rodzina lub zdarzenie losowe. </w:t>
      </w:r>
    </w:p>
    <w:p w14:paraId="0E4C0C3D" w14:textId="13403602" w:rsidR="000A6773" w:rsidRPr="003B44D3" w:rsidRDefault="000A6773" w:rsidP="003B44D3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B44D3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Miesięczna wysokość dochodu ustalana jest na zasadach określonych w ustawie z dnia</w:t>
      </w:r>
      <w:r w:rsidRPr="003B44D3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br/>
        <w:t>12 marca 2004 r. o pomocy społecznej.</w:t>
      </w:r>
    </w:p>
    <w:p w14:paraId="2A1A0ACB" w14:textId="4371FBB4" w:rsidR="006255B6" w:rsidRPr="003B44D3" w:rsidRDefault="006255B6" w:rsidP="003B44D3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B44D3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Stypendium nie przysługuje dziecku, które realizuje roczne przygotowanie przedszkolne, uczniom, którzy nie zamieszkują na terenie Gminy Kobylnica oraz tym, którzy pobierają inne stypendium ponad ustawowy limit.</w:t>
      </w:r>
    </w:p>
    <w:p w14:paraId="79001E6B" w14:textId="77777777" w:rsidR="00A016C5" w:rsidRPr="003B44D3" w:rsidRDefault="00A016C5" w:rsidP="003B44D3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</w:p>
    <w:p w14:paraId="72DB9C67" w14:textId="77777777" w:rsidR="004B4F2E" w:rsidRPr="003B44D3" w:rsidRDefault="004B4F2E" w:rsidP="003B44D3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B44D3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Formy przydzielania stypendium szkolnego</w:t>
      </w:r>
    </w:p>
    <w:p w14:paraId="05384677" w14:textId="77777777" w:rsidR="00C63C1A" w:rsidRPr="003B44D3" w:rsidRDefault="00C63C1A" w:rsidP="00D635F4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3B44D3">
        <w:rPr>
          <w:rFonts w:ascii="Calibri" w:hAnsi="Calibri" w:cs="Calibri"/>
          <w:sz w:val="22"/>
          <w:szCs w:val="22"/>
        </w:rPr>
        <w:t>Stypendium szkolne może być udzielane uczniom w formie:</w:t>
      </w:r>
    </w:p>
    <w:p w14:paraId="04D118F4" w14:textId="77777777" w:rsidR="00C63C1A" w:rsidRPr="003B44D3" w:rsidRDefault="00C63C1A" w:rsidP="00D635F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3B44D3">
        <w:rPr>
          <w:rFonts w:ascii="Calibri" w:hAnsi="Calibri" w:cs="Calibri"/>
          <w:sz w:val="22"/>
          <w:szCs w:val="22"/>
        </w:rPr>
        <w:t>całkowitego lub częściowego pokrycia kosztów udziału w zajęciach edukacyjnych, w tym wyrównawczych, wykraczających poza zajęcia realizowane w szkołach w ramach planu nauczania, a także udziału w zajęciach edukacyjnych realizowanych poza szkołą,</w:t>
      </w:r>
    </w:p>
    <w:p w14:paraId="788AD30E" w14:textId="77777777" w:rsidR="00C63C1A" w:rsidRPr="003B44D3" w:rsidRDefault="00C63C1A" w:rsidP="00D635F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3B44D3">
        <w:rPr>
          <w:rFonts w:ascii="Calibri" w:hAnsi="Calibri" w:cs="Calibri"/>
          <w:sz w:val="22"/>
          <w:szCs w:val="22"/>
        </w:rPr>
        <w:t>pomocy rzeczowej o charakterze edukacyjnym, w tym w szczególności zakupu podręczników,</w:t>
      </w:r>
    </w:p>
    <w:p w14:paraId="5957967D" w14:textId="4014C9B4" w:rsidR="00C63C1A" w:rsidRPr="003B44D3" w:rsidRDefault="00C63C1A" w:rsidP="00D635F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3B44D3">
        <w:rPr>
          <w:rFonts w:ascii="Calibri" w:hAnsi="Calibri" w:cs="Calibri"/>
          <w:sz w:val="22"/>
          <w:szCs w:val="22"/>
        </w:rPr>
        <w:t>w przypadku uczniów szkół ponadpodstawowych oraz słuchaczy kolegiów pracowników służb społecznych całkowitego lub częściowego pokrycia kosztów związanych z pobieraniem nauki poza miejscem zamieszkania.</w:t>
      </w:r>
    </w:p>
    <w:p w14:paraId="69C72B25" w14:textId="77777777" w:rsidR="00C63C1A" w:rsidRPr="003B44D3" w:rsidRDefault="00C63C1A" w:rsidP="00D635F4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3B44D3">
        <w:rPr>
          <w:rFonts w:ascii="Calibri" w:hAnsi="Calibri" w:cs="Calibri"/>
          <w:sz w:val="22"/>
          <w:szCs w:val="22"/>
        </w:rPr>
        <w:t>Stypendium szkolne może być także udzielone w formie świadczenia pieniężnego, jeżeli organ przyznający stypendium uzna, że udzielenie stypendium w formach, o których mowa powyżej nie jest możliwe.</w:t>
      </w:r>
    </w:p>
    <w:p w14:paraId="5CB85163" w14:textId="77777777" w:rsidR="00BD2747" w:rsidRPr="003B44D3" w:rsidRDefault="00BD2747" w:rsidP="003B44D3">
      <w:pPr>
        <w:spacing w:after="0" w:line="276" w:lineRule="auto"/>
        <w:rPr>
          <w:rFonts w:ascii="Calibri" w:hAnsi="Calibri" w:cs="Calibri"/>
          <w:sz w:val="22"/>
          <w:szCs w:val="22"/>
        </w:rPr>
      </w:pPr>
    </w:p>
    <w:p w14:paraId="4B3BFF8F" w14:textId="009F1FA9" w:rsidR="006255B6" w:rsidRPr="003B44D3" w:rsidRDefault="006255B6" w:rsidP="003B44D3">
      <w:pPr>
        <w:spacing w:after="0" w:line="276" w:lineRule="auto"/>
        <w:rPr>
          <w:rFonts w:ascii="Calibri" w:hAnsi="Calibri" w:cs="Calibri"/>
          <w:b/>
          <w:bCs/>
          <w:sz w:val="22"/>
          <w:szCs w:val="22"/>
        </w:rPr>
      </w:pPr>
      <w:r w:rsidRPr="003B44D3">
        <w:rPr>
          <w:rFonts w:ascii="Calibri" w:hAnsi="Calibri" w:cs="Calibri"/>
          <w:b/>
          <w:bCs/>
          <w:sz w:val="22"/>
          <w:szCs w:val="22"/>
        </w:rPr>
        <w:t>Wysokość stypendium szkolnego</w:t>
      </w:r>
    </w:p>
    <w:p w14:paraId="15797C5D" w14:textId="21053536" w:rsidR="000A6773" w:rsidRPr="003B44D3" w:rsidRDefault="000A6773" w:rsidP="003B44D3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3B44D3">
        <w:rPr>
          <w:rFonts w:ascii="Calibri" w:hAnsi="Calibri" w:cs="Calibri"/>
          <w:sz w:val="22"/>
          <w:szCs w:val="22"/>
        </w:rPr>
        <w:t>Stypendium szkolne nie może być niższe miesięcznie niż 99,20 zł</w:t>
      </w:r>
      <w:r w:rsidR="00BD2747" w:rsidRPr="003B44D3">
        <w:rPr>
          <w:rFonts w:ascii="Calibri" w:hAnsi="Calibri" w:cs="Calibri"/>
          <w:sz w:val="22"/>
          <w:szCs w:val="22"/>
        </w:rPr>
        <w:t xml:space="preserve"> </w:t>
      </w:r>
      <w:r w:rsidRPr="003B44D3">
        <w:rPr>
          <w:rFonts w:ascii="Calibri" w:hAnsi="Calibri" w:cs="Calibri"/>
          <w:sz w:val="22"/>
          <w:szCs w:val="22"/>
        </w:rPr>
        <w:t>i nie może przekraczać</w:t>
      </w:r>
      <w:r w:rsidR="00BD2747" w:rsidRPr="003B44D3">
        <w:rPr>
          <w:rFonts w:ascii="Calibri" w:hAnsi="Calibri" w:cs="Calibri"/>
          <w:sz w:val="22"/>
          <w:szCs w:val="22"/>
        </w:rPr>
        <w:t xml:space="preserve"> </w:t>
      </w:r>
      <w:r w:rsidRPr="003B44D3">
        <w:rPr>
          <w:rFonts w:ascii="Calibri" w:hAnsi="Calibri" w:cs="Calibri"/>
          <w:sz w:val="22"/>
          <w:szCs w:val="22"/>
        </w:rPr>
        <w:t>miesięcznie 248 zł.</w:t>
      </w:r>
    </w:p>
    <w:p w14:paraId="6184C7D0" w14:textId="21F72D03" w:rsidR="00BD2747" w:rsidRPr="003B44D3" w:rsidRDefault="00BD2747" w:rsidP="003B44D3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3B44D3">
        <w:rPr>
          <w:rFonts w:ascii="Calibri" w:hAnsi="Calibri" w:cs="Calibri"/>
          <w:sz w:val="22"/>
          <w:szCs w:val="22"/>
        </w:rPr>
        <w:t>Wysokość stypendium uzależniona jest od kwoty miesięcznego dochodu na osobę w rodzinie ucznia,</w:t>
      </w:r>
      <w:r w:rsidR="003B44D3">
        <w:rPr>
          <w:rFonts w:ascii="Calibri" w:hAnsi="Calibri" w:cs="Calibri"/>
          <w:sz w:val="22"/>
          <w:szCs w:val="22"/>
        </w:rPr>
        <w:br/>
      </w:r>
      <w:r w:rsidRPr="003B44D3">
        <w:rPr>
          <w:rFonts w:ascii="Calibri" w:hAnsi="Calibri" w:cs="Calibri"/>
          <w:sz w:val="22"/>
          <w:szCs w:val="22"/>
        </w:rPr>
        <w:t>o której mowa w art. 8 ust. 1 pkt 2 ustawy z dnia 12 marca 2004 r. o pomocy społecznej.</w:t>
      </w:r>
    </w:p>
    <w:p w14:paraId="74901E5D" w14:textId="77777777" w:rsidR="00BD2747" w:rsidRPr="003B44D3" w:rsidRDefault="00BD2747" w:rsidP="003B44D3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0713730F" w14:textId="1F6811DD" w:rsidR="006255B6" w:rsidRPr="003B44D3" w:rsidRDefault="000A6773" w:rsidP="003B44D3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3B44D3">
        <w:rPr>
          <w:rFonts w:ascii="Calibri" w:hAnsi="Calibri" w:cs="Calibri"/>
          <w:sz w:val="22"/>
          <w:szCs w:val="22"/>
        </w:rPr>
        <w:t>Stypendium szkolne jest przyznawane na okres nie krótszy niż miesiąc i nie dłuższy niż 10 miesięcy</w:t>
      </w:r>
      <w:r w:rsidR="003B44D3">
        <w:rPr>
          <w:rFonts w:ascii="Calibri" w:hAnsi="Calibri" w:cs="Calibri"/>
          <w:sz w:val="22"/>
          <w:szCs w:val="22"/>
        </w:rPr>
        <w:br/>
      </w:r>
      <w:r w:rsidRPr="003B44D3">
        <w:rPr>
          <w:rFonts w:ascii="Calibri" w:hAnsi="Calibri" w:cs="Calibri"/>
          <w:sz w:val="22"/>
          <w:szCs w:val="22"/>
        </w:rPr>
        <w:t>w danym roku szkolnym, a w przypadku słuchaczy kolegiów pracowników służb społecznych – na okres nie krótszy niż miesiąc i nie dłuższy niż 9 miesięcy w danym roku szkolnym.</w:t>
      </w:r>
    </w:p>
    <w:p w14:paraId="2B49AA27" w14:textId="77777777" w:rsidR="000A6773" w:rsidRDefault="000A6773" w:rsidP="003B44D3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76F16FA9" w14:textId="77777777" w:rsidR="003B44D3" w:rsidRPr="003B44D3" w:rsidRDefault="003B44D3" w:rsidP="003B44D3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5E593971" w14:textId="32F12FE5" w:rsidR="004B4F2E" w:rsidRPr="003B44D3" w:rsidRDefault="004B4F2E" w:rsidP="003B44D3">
      <w:pPr>
        <w:spacing w:after="0" w:line="276" w:lineRule="auto"/>
        <w:rPr>
          <w:rFonts w:ascii="Calibri" w:hAnsi="Calibri" w:cs="Calibri"/>
          <w:sz w:val="22"/>
          <w:szCs w:val="22"/>
        </w:rPr>
      </w:pPr>
      <w:r w:rsidRPr="003B44D3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lastRenderedPageBreak/>
        <w:t>Warunki ubiegania się o stypendium szkolne</w:t>
      </w:r>
    </w:p>
    <w:p w14:paraId="5F0BD281" w14:textId="58903E2B" w:rsidR="00A016C5" w:rsidRPr="003B44D3" w:rsidRDefault="00C63C1A" w:rsidP="003B44D3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3B44D3">
        <w:rPr>
          <w:rFonts w:ascii="Calibri" w:hAnsi="Calibri" w:cs="Calibri"/>
          <w:sz w:val="22"/>
          <w:szCs w:val="22"/>
        </w:rPr>
        <w:t>Świadczenie w formie stypendium szkolnego przyznawane jest na wniosek (druk w</w:t>
      </w:r>
      <w:r w:rsidR="00A016C5" w:rsidRPr="003B44D3">
        <w:rPr>
          <w:rFonts w:ascii="Calibri" w:hAnsi="Calibri" w:cs="Calibri"/>
          <w:sz w:val="22"/>
          <w:szCs w:val="22"/>
        </w:rPr>
        <w:t xml:space="preserve"> załączeniu):</w:t>
      </w:r>
    </w:p>
    <w:p w14:paraId="123CADA5" w14:textId="0BE06E46" w:rsidR="00C63C1A" w:rsidRPr="003B44D3" w:rsidRDefault="00C63C1A" w:rsidP="003B44D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3B44D3">
        <w:rPr>
          <w:rFonts w:ascii="Calibri" w:hAnsi="Calibri" w:cs="Calibri"/>
          <w:sz w:val="22"/>
          <w:szCs w:val="22"/>
        </w:rPr>
        <w:t>rodzica,</w:t>
      </w:r>
    </w:p>
    <w:p w14:paraId="0E56F244" w14:textId="77777777" w:rsidR="00C63C1A" w:rsidRPr="003B44D3" w:rsidRDefault="00C63C1A" w:rsidP="003B44D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3B44D3">
        <w:rPr>
          <w:rFonts w:ascii="Calibri" w:hAnsi="Calibri" w:cs="Calibri"/>
          <w:sz w:val="22"/>
          <w:szCs w:val="22"/>
        </w:rPr>
        <w:t>pełnoletniego ucznia,</w:t>
      </w:r>
    </w:p>
    <w:p w14:paraId="00D79987" w14:textId="231F99AB" w:rsidR="00C63C1A" w:rsidRPr="003B44D3" w:rsidRDefault="00C63C1A" w:rsidP="003B44D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3B44D3">
        <w:rPr>
          <w:rFonts w:ascii="Calibri" w:hAnsi="Calibri" w:cs="Calibri"/>
          <w:sz w:val="22"/>
          <w:szCs w:val="22"/>
        </w:rPr>
        <w:t>dyrektora szkoły.</w:t>
      </w:r>
    </w:p>
    <w:p w14:paraId="6BB92C9D" w14:textId="77777777" w:rsidR="000A6773" w:rsidRPr="003B44D3" w:rsidRDefault="000A6773" w:rsidP="003B44D3">
      <w:pPr>
        <w:pStyle w:val="Akapitzlist"/>
        <w:spacing w:after="0"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5722C5EB" w14:textId="6398E358" w:rsidR="00C63C1A" w:rsidRPr="003B44D3" w:rsidRDefault="00C63C1A" w:rsidP="003B44D3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3B44D3">
        <w:rPr>
          <w:rFonts w:ascii="Calibri" w:hAnsi="Calibri" w:cs="Calibri"/>
          <w:sz w:val="22"/>
          <w:szCs w:val="22"/>
        </w:rPr>
        <w:t xml:space="preserve">Wniosek o przyznanie stypendium szkolnego dla uczniów szkół, których organem prowadzącym jest Gmina Kobylnica składa się w sekretariacie szkoły, natomiast w przypadku uczniów szkół, których organem prowadzącym nie jest Gmina Kobylnica składa się w Ośrodku Pomocy Społecznej w Kobylnicy ul. Wodna 20/3, </w:t>
      </w:r>
      <w:r w:rsidRPr="003B44D3">
        <w:rPr>
          <w:rFonts w:ascii="Calibri" w:hAnsi="Calibri" w:cs="Calibri"/>
          <w:b/>
          <w:bCs/>
          <w:sz w:val="22"/>
          <w:szCs w:val="22"/>
        </w:rPr>
        <w:t>do dnia 15 września danego roku szkolnego.</w:t>
      </w:r>
    </w:p>
    <w:p w14:paraId="6C0FA654" w14:textId="77777777" w:rsidR="00C63C1A" w:rsidRPr="003B44D3" w:rsidRDefault="00C63C1A" w:rsidP="003B44D3">
      <w:pPr>
        <w:spacing w:after="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B44D3">
        <w:rPr>
          <w:rFonts w:ascii="Calibri" w:hAnsi="Calibri" w:cs="Calibri"/>
          <w:sz w:val="22"/>
          <w:szCs w:val="22"/>
        </w:rPr>
        <w:t>Wniosek o przyznanie stypendium szkolnego dla słuchaczy kolegiów pracowników służb społecznych składa się w Ośrodku Pomocy Społecznej w Kobylnicy ul. Wodna 20/3</w:t>
      </w:r>
      <w:r w:rsidRPr="003B44D3">
        <w:rPr>
          <w:rFonts w:ascii="Calibri" w:hAnsi="Calibri" w:cs="Calibri"/>
          <w:b/>
          <w:bCs/>
          <w:sz w:val="22"/>
          <w:szCs w:val="22"/>
        </w:rPr>
        <w:t>, do dnia 15 października danego roku szkolnego.</w:t>
      </w:r>
    </w:p>
    <w:p w14:paraId="1B710928" w14:textId="77777777" w:rsidR="00A016C5" w:rsidRPr="003B44D3" w:rsidRDefault="00A016C5" w:rsidP="003B44D3">
      <w:pPr>
        <w:spacing w:after="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FFD7CB1" w14:textId="5FFC0A73" w:rsidR="004B4F2E" w:rsidRPr="003B44D3" w:rsidRDefault="00804D4E" w:rsidP="003B44D3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B44D3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Do wniosku należy dołączyć</w:t>
      </w:r>
      <w:r w:rsidR="004B4F2E" w:rsidRPr="003B44D3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</w:t>
      </w:r>
      <w:r w:rsidRPr="003B44D3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dokumenty </w:t>
      </w:r>
      <w:r w:rsidR="004B4F2E" w:rsidRPr="003B44D3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potwierdzając</w:t>
      </w:r>
      <w:r w:rsidRPr="003B44D3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e </w:t>
      </w:r>
      <w:r w:rsidR="004B4F2E" w:rsidRPr="003B44D3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dochody wszystkich członków gospodarstwa domowego z miesiąca poprzedzającego złożenie wniosku</w:t>
      </w:r>
      <w:r w:rsidR="00D635F4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, a w przypadku utraty dochodu z miesiąca, w którym wniosek został złożony, </w:t>
      </w:r>
      <w:r w:rsidRPr="003B44D3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tj. m.in.: </w:t>
      </w:r>
      <w:r w:rsidR="004B4F2E" w:rsidRPr="003B44D3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zaświadczenie o wysokości dochodów (druk w załączeniu), oświadczenie </w:t>
      </w:r>
      <w:r w:rsidR="00A016C5" w:rsidRPr="003B44D3">
        <w:rPr>
          <w:rFonts w:ascii="Calibri" w:hAnsi="Calibri" w:cs="Calibri"/>
          <w:sz w:val="22"/>
          <w:szCs w:val="22"/>
        </w:rPr>
        <w:t>o podejmowaniu prac dorywczych i otrzymywaniu z tego tytułu dochodu</w:t>
      </w:r>
      <w:r w:rsidR="004B4F2E" w:rsidRPr="003B44D3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, dokumenty dotyczące alimentów, działalności gospodarczej, renty, emerytury, gospodarstwa rolnego lub nauki dziecka po ukończeniu 18. roku życia.</w:t>
      </w:r>
    </w:p>
    <w:p w14:paraId="10EC63E1" w14:textId="77777777" w:rsidR="000A6773" w:rsidRPr="003B44D3" w:rsidRDefault="000A6773" w:rsidP="003B44D3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</w:p>
    <w:p w14:paraId="7C6CB8D9" w14:textId="0A0CC719" w:rsidR="000A6773" w:rsidRPr="003B44D3" w:rsidRDefault="003B44D3" w:rsidP="003B44D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3B44D3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ZASIŁEK SZKOLNY</w:t>
      </w:r>
    </w:p>
    <w:p w14:paraId="3BB4425A" w14:textId="1A3020FD" w:rsidR="000A6773" w:rsidRPr="003B44D3" w:rsidRDefault="000A6773" w:rsidP="003B44D3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B44D3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Zasiłek szkolny może być przyznany uczniowi znajdującemu się przejściowo w trudnej sytuacji</w:t>
      </w:r>
      <w:r w:rsidR="003B44D3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</w:t>
      </w:r>
      <w:r w:rsidRPr="003B44D3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materialnej z powodu zdarzenia losowego - na wniosek rodzica, pełnoletniego ucznia lub dyrektora szkoły.</w:t>
      </w:r>
    </w:p>
    <w:p w14:paraId="33FD0C2A" w14:textId="0720487E" w:rsidR="00BD2747" w:rsidRPr="003B44D3" w:rsidRDefault="00BD2747" w:rsidP="003B44D3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B44D3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Zasiłek szkolny może być przyznany w formie świadczenia pieniężnego na pokrycie wydatków związanych z procesem edukacyjnym lub w formie pomocy rzeczowej o charakterze edukacyjnym, raz lub kilka razy w roku, niezależnie od otrzymywanego stypendium szkolnego.</w:t>
      </w:r>
    </w:p>
    <w:p w14:paraId="3D869FCA" w14:textId="77777777" w:rsidR="00BD2747" w:rsidRPr="003B44D3" w:rsidRDefault="00BD2747" w:rsidP="003B44D3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</w:p>
    <w:p w14:paraId="10848043" w14:textId="4ED48DAA" w:rsidR="000A6773" w:rsidRPr="003B44D3" w:rsidRDefault="000A6773" w:rsidP="003B44D3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B44D3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Warunkiem przyznania zasiłku szkolnego jest złożenie wniosku o zasiłek szkolny wraz</w:t>
      </w:r>
      <w:r w:rsidR="00BD2747" w:rsidRPr="003B44D3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br/>
      </w:r>
      <w:r w:rsidRPr="003B44D3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z udokumentowaniem okoliczności opisanych we wniosku.</w:t>
      </w:r>
    </w:p>
    <w:p w14:paraId="2DFB88A2" w14:textId="77777777" w:rsidR="00BD2747" w:rsidRPr="003B44D3" w:rsidRDefault="00BD2747" w:rsidP="003B44D3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</w:p>
    <w:p w14:paraId="0EFFAE33" w14:textId="3C285437" w:rsidR="000A6773" w:rsidRPr="003B44D3" w:rsidRDefault="000A6773" w:rsidP="003B44D3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B44D3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Wniosek o przyznanie zasiłku szkolnego dla uczniów szkół, których organem prowadzącym jest Gmina Kobylnica składa się w sekretariacie szkoły, natomiast w przypadku uczniów szkół, których organem prowadzącym nie jest Gmina Kobylnica składa się w Ośrodku Pomocy Społecznej w Kobylnicy ul. Wodna</w:t>
      </w:r>
      <w:r w:rsidR="00BD2747" w:rsidRPr="003B44D3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</w:t>
      </w:r>
      <w:r w:rsidRPr="003B44D3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20/3.</w:t>
      </w:r>
    </w:p>
    <w:p w14:paraId="49576ED5" w14:textId="77777777" w:rsidR="000A6773" w:rsidRPr="003B44D3" w:rsidRDefault="000A6773" w:rsidP="003B44D3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</w:p>
    <w:p w14:paraId="5C73CD7C" w14:textId="435DB4B3" w:rsidR="006255B6" w:rsidRPr="003B44D3" w:rsidRDefault="00BD2747" w:rsidP="003B44D3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B44D3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O zasiłek szkolny można ubiegać się w terminie nie dłuższym niż dwa miesiące od wystąpienia zdarzenia uzasadniającego przyznanie tego zasiłku</w:t>
      </w:r>
    </w:p>
    <w:p w14:paraId="2C01354C" w14:textId="77777777" w:rsidR="006255B6" w:rsidRPr="003B44D3" w:rsidRDefault="006255B6" w:rsidP="003B44D3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</w:p>
    <w:p w14:paraId="6DD9B733" w14:textId="77777777" w:rsidR="00A016C5" w:rsidRPr="003B44D3" w:rsidRDefault="00A016C5" w:rsidP="003B44D3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</w:p>
    <w:p w14:paraId="02B332EA" w14:textId="14B68C9A" w:rsidR="00A016C5" w:rsidRPr="003B44D3" w:rsidRDefault="00A016C5" w:rsidP="003B44D3">
      <w:pPr>
        <w:spacing w:after="0" w:line="276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</w:pPr>
      <w:r w:rsidRPr="003B44D3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 xml:space="preserve">Więcej informacji dotyczących warunków przyznawania </w:t>
      </w:r>
      <w:r w:rsidR="006255B6" w:rsidRPr="003B44D3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pomocy materialnej</w:t>
      </w:r>
      <w:r w:rsidR="00BD2747" w:rsidRPr="003B44D3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 xml:space="preserve"> o charakterze socjalnym</w:t>
      </w:r>
      <w:r w:rsidRPr="003B44D3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 xml:space="preserve"> można uzyskać</w:t>
      </w:r>
      <w:r w:rsidRPr="003B44D3">
        <w:rPr>
          <w:rFonts w:ascii="Calibri" w:hAnsi="Calibri" w:cs="Calibri"/>
          <w:b/>
          <w:bCs/>
          <w:sz w:val="22"/>
          <w:szCs w:val="22"/>
        </w:rPr>
        <w:t xml:space="preserve"> telefonicznie pod numerami tel. 59 8429616, tel. 59 8429975 wewnętrzny 21, 26,</w:t>
      </w:r>
      <w:r w:rsidR="00BD2747" w:rsidRPr="003B44D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B44D3">
        <w:rPr>
          <w:rFonts w:ascii="Calibri" w:hAnsi="Calibri" w:cs="Calibri"/>
          <w:b/>
          <w:bCs/>
          <w:sz w:val="22"/>
          <w:szCs w:val="22"/>
        </w:rPr>
        <w:t>a także osobiście w siedzibie Ośrodka Pomocy Społecznej w Kobylnicy, ul. Wodna 20/3, pokój numer 10, w godzinach jego pracy.</w:t>
      </w:r>
    </w:p>
    <w:p w14:paraId="7034CE47" w14:textId="77777777" w:rsidR="00A016C5" w:rsidRPr="003B44D3" w:rsidRDefault="00A016C5" w:rsidP="003B44D3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</w:p>
    <w:p w14:paraId="29B36579" w14:textId="1B8CC6CC" w:rsidR="00F27014" w:rsidRPr="003B44D3" w:rsidRDefault="00F27014" w:rsidP="003B44D3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</w:p>
    <w:sectPr w:rsidR="00F27014" w:rsidRPr="003B44D3" w:rsidSect="00B756E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525C9"/>
    <w:multiLevelType w:val="hybridMultilevel"/>
    <w:tmpl w:val="76783966"/>
    <w:lvl w:ilvl="0" w:tplc="8368A9FA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83EDA"/>
    <w:multiLevelType w:val="hybridMultilevel"/>
    <w:tmpl w:val="049C56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644F20"/>
    <w:multiLevelType w:val="hybridMultilevel"/>
    <w:tmpl w:val="06E02294"/>
    <w:lvl w:ilvl="0" w:tplc="FC2003F8">
      <w:start w:val="1"/>
      <w:numFmt w:val="decimal"/>
      <w:lvlText w:val="%1)"/>
      <w:lvlJc w:val="left"/>
      <w:pPr>
        <w:ind w:left="36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EF25DA"/>
    <w:multiLevelType w:val="hybridMultilevel"/>
    <w:tmpl w:val="C4684FA0"/>
    <w:lvl w:ilvl="0" w:tplc="471C552A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46416E"/>
    <w:multiLevelType w:val="hybridMultilevel"/>
    <w:tmpl w:val="154E9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168AA"/>
    <w:multiLevelType w:val="hybridMultilevel"/>
    <w:tmpl w:val="C82CE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249457">
    <w:abstractNumId w:val="1"/>
  </w:num>
  <w:num w:numId="2" w16cid:durableId="715858153">
    <w:abstractNumId w:val="2"/>
  </w:num>
  <w:num w:numId="3" w16cid:durableId="1630432263">
    <w:abstractNumId w:val="3"/>
  </w:num>
  <w:num w:numId="4" w16cid:durableId="64110754">
    <w:abstractNumId w:val="0"/>
  </w:num>
  <w:num w:numId="5" w16cid:durableId="1224874054">
    <w:abstractNumId w:val="4"/>
  </w:num>
  <w:num w:numId="6" w16cid:durableId="1055411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2E"/>
    <w:rsid w:val="00077476"/>
    <w:rsid w:val="000A6773"/>
    <w:rsid w:val="003B44D3"/>
    <w:rsid w:val="0049413A"/>
    <w:rsid w:val="004B4F2E"/>
    <w:rsid w:val="0050548B"/>
    <w:rsid w:val="0060381E"/>
    <w:rsid w:val="006255B6"/>
    <w:rsid w:val="00804D4E"/>
    <w:rsid w:val="009F7583"/>
    <w:rsid w:val="00A016C5"/>
    <w:rsid w:val="00B756EC"/>
    <w:rsid w:val="00BD2747"/>
    <w:rsid w:val="00C63C1A"/>
    <w:rsid w:val="00D635F4"/>
    <w:rsid w:val="00F2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093F"/>
  <w15:chartTrackingRefBased/>
  <w15:docId w15:val="{E2CCD751-2FD2-4844-8418-67D0D4A5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4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4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4F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4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4F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4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4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4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4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4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4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4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4F2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4F2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4F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4F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4F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4F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4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4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4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4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4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4F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4F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4F2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4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4F2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4F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770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nbejmert@opskobylnica.pl</dc:creator>
  <cp:keywords/>
  <dc:description/>
  <cp:lastModifiedBy>Iwona Gierke</cp:lastModifiedBy>
  <cp:revision>4</cp:revision>
  <cp:lastPrinted>2025-08-28T07:17:00Z</cp:lastPrinted>
  <dcterms:created xsi:type="dcterms:W3CDTF">2025-08-27T13:20:00Z</dcterms:created>
  <dcterms:modified xsi:type="dcterms:W3CDTF">2025-08-28T07:39:00Z</dcterms:modified>
</cp:coreProperties>
</file>